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 xml:space="preserve">附件1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center"/>
        <w:rPr>
          <w:rFonts w:hint="eastAsia" w:ascii="黑体" w:hAnsi="宋体" w:eastAsia="黑体" w:cs="黑体"/>
          <w:color w:val="auto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黑体" w:hAnsi="宋体" w:eastAsia="黑体" w:cs="黑体"/>
          <w:color w:val="auto"/>
          <w:kern w:val="0"/>
          <w:sz w:val="44"/>
          <w:szCs w:val="44"/>
          <w:lang w:bidi="ar"/>
        </w:rPr>
        <w:t>黄岩区养老服务需求申请表</w:t>
      </w:r>
    </w:p>
    <w:bookmarkEnd w:id="0"/>
    <w:tbl>
      <w:tblPr>
        <w:tblStyle w:val="2"/>
        <w:tblpPr w:leftFromText="180" w:rightFromText="180" w:vertAnchor="text" w:tblpXSpec="center" w:tblpY="1"/>
        <w:tblOverlap w:val="never"/>
        <w:tblW w:w="9636" w:type="dxa"/>
        <w:tblInd w:w="15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1189"/>
        <w:gridCol w:w="1075"/>
        <w:gridCol w:w="1170"/>
        <w:gridCol w:w="1104"/>
        <w:gridCol w:w="1097"/>
        <w:gridCol w:w="313"/>
        <w:gridCol w:w="692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3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现居住地</w:t>
            </w:r>
          </w:p>
        </w:tc>
        <w:tc>
          <w:tcPr>
            <w:tcW w:w="3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80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未婚  □已婚   □丧偶   □离婚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对象类型</w:t>
            </w:r>
          </w:p>
        </w:tc>
        <w:tc>
          <w:tcPr>
            <w:tcW w:w="80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低保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□低保边缘 □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建档立卡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 □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85岁以上高龄老人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居住状况</w:t>
            </w:r>
          </w:p>
        </w:tc>
        <w:tc>
          <w:tcPr>
            <w:tcW w:w="80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与子女或亲戚朋友同住  □ 与配偶同住  □独居 □ 入住养老机构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经济来源</w:t>
            </w:r>
          </w:p>
        </w:tc>
        <w:tc>
          <w:tcPr>
            <w:tcW w:w="80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□退休金  □ 子女补贴   □ 亲友资助  □ 其它收入(如：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u w:val="single"/>
                <w:lang w:bidi="ar"/>
              </w:rPr>
              <w:t>低保金    元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评估类型</w:t>
            </w:r>
          </w:p>
        </w:tc>
        <w:tc>
          <w:tcPr>
            <w:tcW w:w="4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□初次评估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持续评估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□动态评估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评估时间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评估结果</w:t>
            </w:r>
          </w:p>
        </w:tc>
        <w:tc>
          <w:tcPr>
            <w:tcW w:w="80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□正常    □轻度依赖    □中度依赖    □重度依赖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养老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模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式</w:t>
            </w:r>
          </w:p>
        </w:tc>
        <w:tc>
          <w:tcPr>
            <w:tcW w:w="80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20" w:firstLineChars="100"/>
              <w:jc w:val="left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□机构托养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居家养老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乡镇街道意见</w:t>
            </w:r>
          </w:p>
        </w:tc>
        <w:tc>
          <w:tcPr>
            <w:tcW w:w="80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民政部门意见</w:t>
            </w:r>
          </w:p>
        </w:tc>
        <w:tc>
          <w:tcPr>
            <w:tcW w:w="80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809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809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92394"/>
    <w:rsid w:val="0DD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2019-11-26T08:53:00Z</dcterms:created>
  <dc:creator>奶牛奶奶的牛奶</dc:creator>
  <cp:lastModifiedBy>奶牛奶奶的牛奶</cp:lastModifiedBy>
  <dcterms:modified xsi:type="dcterms:W3CDTF">2019-11-26T08:53:45Z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